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4DBE8" w14:textId="084953AD" w:rsidR="00184A45" w:rsidRDefault="00184A45" w:rsidP="00184A45">
      <w:pPr>
        <w:rPr>
          <w:rFonts w:ascii="HGP創英角ﾎﾟｯﾌﾟ体" w:eastAsia="HGP創英角ﾎﾟｯﾌﾟ体" w:hAnsi="HGP創英角ﾎﾟｯﾌﾟ体"/>
          <w:sz w:val="56"/>
          <w:szCs w:val="56"/>
        </w:rPr>
      </w:pPr>
      <w:r>
        <w:rPr>
          <w:noProof/>
        </w:rPr>
        <w:drawing>
          <wp:anchor distT="0" distB="0" distL="114300" distR="114300" simplePos="0" relativeHeight="251664384" behindDoc="0" locked="0" layoutInCell="1" allowOverlap="1" wp14:anchorId="370435C6" wp14:editId="44EB6AA0">
            <wp:simplePos x="0" y="0"/>
            <wp:positionH relativeFrom="column">
              <wp:posOffset>5800725</wp:posOffset>
            </wp:positionH>
            <wp:positionV relativeFrom="paragraph">
              <wp:posOffset>23495</wp:posOffset>
            </wp:positionV>
            <wp:extent cx="749300" cy="662305"/>
            <wp:effectExtent l="0" t="0" r="0" b="4445"/>
            <wp:wrapThrough wrapText="bothSides">
              <wp:wrapPolygon edited="0">
                <wp:start x="0" y="0"/>
                <wp:lineTo x="0" y="21124"/>
                <wp:lineTo x="20868" y="21124"/>
                <wp:lineTo x="20868" y="0"/>
                <wp:lineTo x="0" y="0"/>
              </wp:wrapPolygon>
            </wp:wrapThrough>
            <wp:docPr id="5" name="図 5" descr="爽やかな緑の大きな木 緑,木,樹木の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爽やかな緑の大きな木 緑,木,樹木のイラスト素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930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3FC" w:rsidRPr="002673FC">
        <w:rPr>
          <w:rFonts w:ascii="HGP創英角ﾎﾟｯﾌﾟ体" w:eastAsia="HGP創英角ﾎﾟｯﾌﾟ体" w:hAnsi="HGP創英角ﾎﾟｯﾌﾟ体" w:hint="eastAsia"/>
          <w:b/>
          <w:bCs/>
          <w:color w:val="FF0000"/>
          <w:sz w:val="72"/>
          <w:szCs w:val="72"/>
        </w:rPr>
        <w:t>おおはら</w:t>
      </w:r>
      <w:r w:rsidR="00215749" w:rsidRPr="00184A45">
        <w:rPr>
          <w:rFonts w:ascii="HGP創英角ﾎﾟｯﾌﾟ体" w:eastAsia="HGP創英角ﾎﾟｯﾌﾟ体" w:hAnsi="HGP創英角ﾎﾟｯﾌﾟ体"/>
          <w:sz w:val="56"/>
          <w:szCs w:val="56"/>
        </w:rPr>
        <w:t>コミュニティスクールだより</w:t>
      </w:r>
      <w:r w:rsidR="00215749">
        <w:rPr>
          <w:rFonts w:ascii="HGP創英角ﾎﾟｯﾌﾟ体" w:eastAsia="HGP創英角ﾎﾟｯﾌﾟ体" w:hAnsi="HGP創英角ﾎﾟｯﾌﾟ体"/>
          <w:sz w:val="56"/>
          <w:szCs w:val="56"/>
        </w:rPr>
        <w:t xml:space="preserve">　</w:t>
      </w:r>
    </w:p>
    <w:p w14:paraId="72FCE54F" w14:textId="56C6912E" w:rsidR="00184A45" w:rsidRDefault="00184A45" w:rsidP="00184A45">
      <w:pP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sz w:val="56"/>
          <w:szCs w:val="56"/>
        </w:rPr>
        <w:t xml:space="preserve">　　　　　　　　　　　　　　　　　　　　　６月号</w:t>
      </w:r>
    </w:p>
    <w:p w14:paraId="4571A712" w14:textId="0E278535" w:rsidR="009B2E2E" w:rsidRDefault="009B2E2E" w:rsidP="006F651F">
      <w:pPr>
        <w:rPr>
          <w:rFonts w:ascii="HG創英角ﾎﾟｯﾌﾟ体" w:eastAsia="HG創英角ﾎﾟｯﾌﾟ体" w:hAnsi="HG創英角ﾎﾟｯﾌﾟ体"/>
          <w:b/>
          <w:color w:val="00B050"/>
          <w:sz w:val="40"/>
          <w:szCs w:val="40"/>
        </w:rPr>
      </w:pPr>
      <w:r w:rsidRPr="009B2E2E">
        <w:rPr>
          <w:rFonts w:ascii="HG創英角ﾎﾟｯﾌﾟ体" w:eastAsia="HG創英角ﾎﾟｯﾌﾟ体" w:hAnsi="HG創英角ﾎﾟｯﾌﾟ体"/>
          <w:b/>
          <w:color w:val="00B050"/>
          <w:sz w:val="40"/>
          <w:szCs w:val="40"/>
        </w:rPr>
        <w:t>図書室の整備</w:t>
      </w:r>
      <w:r w:rsidR="007659D0">
        <w:rPr>
          <w:rFonts w:ascii="HG創英角ﾎﾟｯﾌﾟ体" w:eastAsia="HG創英角ﾎﾟｯﾌﾟ体" w:hAnsi="HG創英角ﾎﾟｯﾌﾟ体" w:hint="eastAsia"/>
          <w:b/>
          <w:color w:val="00B050"/>
          <w:sz w:val="40"/>
          <w:szCs w:val="40"/>
        </w:rPr>
        <w:t xml:space="preserve">　</w:t>
      </w:r>
      <w:r w:rsidR="007659D0" w:rsidRPr="007659D0">
        <w:rPr>
          <w:rFonts w:ascii="HG創英角ﾎﾟｯﾌﾟ体" w:eastAsia="HG創英角ﾎﾟｯﾌﾟ体" w:hAnsi="HG創英角ﾎﾟｯﾌﾟ体" w:hint="eastAsia"/>
          <w:b/>
          <w:sz w:val="24"/>
          <w:szCs w:val="24"/>
        </w:rPr>
        <w:t>５月７日</w:t>
      </w:r>
    </w:p>
    <w:p w14:paraId="47A3DC06" w14:textId="7DDC035E" w:rsidR="009B2E2E" w:rsidRDefault="00E04F6E" w:rsidP="00A302DC">
      <w:pPr>
        <w:ind w:left="240" w:hangingChars="100" w:hanging="240"/>
        <w:rPr>
          <w:rFonts w:ascii="AR P丸ゴシック体M" w:eastAsia="AR P丸ゴシック体M" w:hAnsi="HG創英角ﾎﾟｯﾌﾟ体"/>
          <w:sz w:val="24"/>
          <w:szCs w:val="24"/>
        </w:rPr>
      </w:pPr>
      <w:r w:rsidRPr="00E04F6E">
        <w:rPr>
          <w:rFonts w:ascii="AR P丸ゴシック体M" w:eastAsia="AR P丸ゴシック体M" w:hAnsi="HG創英角ﾎﾟｯﾌﾟ体"/>
          <w:noProof/>
          <w:sz w:val="24"/>
          <w:szCs w:val="24"/>
        </w:rPr>
        <w:drawing>
          <wp:anchor distT="0" distB="0" distL="114300" distR="114300" simplePos="0" relativeHeight="251666432" behindDoc="0" locked="0" layoutInCell="1" allowOverlap="1" wp14:anchorId="398BB9BC" wp14:editId="7683C381">
            <wp:simplePos x="0" y="0"/>
            <wp:positionH relativeFrom="column">
              <wp:posOffset>145415</wp:posOffset>
            </wp:positionH>
            <wp:positionV relativeFrom="paragraph">
              <wp:posOffset>260985</wp:posOffset>
            </wp:positionV>
            <wp:extent cx="2037080" cy="1528445"/>
            <wp:effectExtent l="0" t="0" r="1270" b="0"/>
            <wp:wrapThrough wrapText="bothSides">
              <wp:wrapPolygon edited="0">
                <wp:start x="0" y="0"/>
                <wp:lineTo x="0" y="21268"/>
                <wp:lineTo x="21411" y="21268"/>
                <wp:lineTo x="21411" y="0"/>
                <wp:lineTo x="0" y="0"/>
              </wp:wrapPolygon>
            </wp:wrapThrough>
            <wp:docPr id="2" name="図 2" descr="C:\Users\Harada\Desktop\P102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ada\Desktop\P10221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7080" cy="152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9B2E2E">
        <w:rPr>
          <w:rFonts w:ascii="HG創英角ﾎﾟｯﾌﾟ体" w:eastAsia="HG創英角ﾎﾟｯﾌﾟ体" w:hAnsi="HG創英角ﾎﾟｯﾌﾟ体" w:hint="eastAsia"/>
          <w:b/>
          <w:color w:val="00B050"/>
          <w:sz w:val="24"/>
          <w:szCs w:val="24"/>
        </w:rPr>
        <w:t xml:space="preserve">　　</w:t>
      </w:r>
      <w:r w:rsidR="00A302DC" w:rsidRPr="00A302DC">
        <w:rPr>
          <w:rFonts w:ascii="AR P丸ゴシック体M" w:eastAsia="AR P丸ゴシック体M" w:hAnsi="HG創英角ﾎﾟｯﾌﾟ体" w:hint="eastAsia"/>
          <w:sz w:val="24"/>
          <w:szCs w:val="24"/>
        </w:rPr>
        <w:t>いきいき部会</w:t>
      </w:r>
      <w:r w:rsidR="00A302DC">
        <w:rPr>
          <w:rFonts w:ascii="AR P丸ゴシック体M" w:eastAsia="AR P丸ゴシック体M" w:hAnsi="HG創英角ﾎﾟｯﾌﾟ体" w:hint="eastAsia"/>
          <w:sz w:val="24"/>
          <w:szCs w:val="24"/>
        </w:rPr>
        <w:t>（環境整備）部会では、</w:t>
      </w:r>
      <w:r w:rsidR="009B2E2E" w:rsidRPr="009B2E2E">
        <w:rPr>
          <w:rFonts w:ascii="AR P丸ゴシック体M" w:eastAsia="AR P丸ゴシック体M" w:hAnsi="HG創英角ﾎﾟｯﾌﾟ体" w:hint="eastAsia"/>
          <w:sz w:val="24"/>
          <w:szCs w:val="24"/>
        </w:rPr>
        <w:t>ほっと部</w:t>
      </w:r>
      <w:r w:rsidR="009B2E2E">
        <w:rPr>
          <w:rFonts w:ascii="AR P丸ゴシック体M" w:eastAsia="AR P丸ゴシック体M" w:hAnsi="HG創英角ﾎﾟｯﾌﾟ体" w:hint="eastAsia"/>
          <w:sz w:val="24"/>
          <w:szCs w:val="24"/>
        </w:rPr>
        <w:t>会</w:t>
      </w:r>
      <w:r w:rsidR="00A302DC">
        <w:rPr>
          <w:rFonts w:ascii="AR P丸ゴシック体M" w:eastAsia="AR P丸ゴシック体M" w:hAnsi="HG創英角ﾎﾟｯﾌﾟ体" w:hint="eastAsia"/>
          <w:sz w:val="24"/>
          <w:szCs w:val="24"/>
        </w:rPr>
        <w:t>（図書ボランティア等）</w:t>
      </w:r>
      <w:r w:rsidR="009B2E2E">
        <w:rPr>
          <w:rFonts w:ascii="AR P丸ゴシック体M" w:eastAsia="AR P丸ゴシック体M" w:hAnsi="HG創英角ﾎﾟｯﾌﾟ体" w:hint="eastAsia"/>
          <w:sz w:val="24"/>
          <w:szCs w:val="24"/>
        </w:rPr>
        <w:t>の熱い要望で、今年度は、図書室の整備を進めます。</w:t>
      </w:r>
    </w:p>
    <w:p w14:paraId="65FA187F" w14:textId="2952226F" w:rsidR="009B2E2E" w:rsidRDefault="009B2E2E" w:rsidP="007659D0">
      <w:pPr>
        <w:ind w:left="240" w:hangingChars="100" w:hanging="240"/>
        <w:rPr>
          <w:rFonts w:ascii="AR P丸ゴシック体M" w:eastAsia="AR P丸ゴシック体M" w:hAnsi="HG創英角ﾎﾟｯﾌﾟ体"/>
          <w:sz w:val="24"/>
          <w:szCs w:val="24"/>
        </w:rPr>
      </w:pPr>
      <w:r>
        <w:rPr>
          <w:rFonts w:ascii="AR P丸ゴシック体M" w:eastAsia="AR P丸ゴシック体M" w:hAnsi="HG創英角ﾎﾟｯﾌﾟ体"/>
          <w:sz w:val="24"/>
          <w:szCs w:val="24"/>
        </w:rPr>
        <w:t xml:space="preserve">　早速、図書カウンターの</w:t>
      </w:r>
      <w:r w:rsidR="007659D0">
        <w:rPr>
          <w:rFonts w:ascii="AR P丸ゴシック体M" w:eastAsia="AR P丸ゴシック体M" w:hAnsi="HG創英角ﾎﾟｯﾌﾟ体"/>
          <w:sz w:val="24"/>
          <w:szCs w:val="24"/>
        </w:rPr>
        <w:t>改善と畳コーナーの整備を</w:t>
      </w:r>
      <w:r w:rsidR="00A302DC">
        <w:rPr>
          <w:rFonts w:ascii="AR P丸ゴシック体M" w:eastAsia="AR P丸ゴシック体M" w:hAnsi="HG創英角ﾎﾟｯﾌﾟ体"/>
          <w:sz w:val="24"/>
          <w:szCs w:val="24"/>
        </w:rPr>
        <w:t>お知り合いの大工さんに引き受けていただき畳の傷みやずれの解消を</w:t>
      </w:r>
      <w:r w:rsidR="007659D0">
        <w:rPr>
          <w:rFonts w:ascii="AR P丸ゴシック体M" w:eastAsia="AR P丸ゴシック体M" w:hAnsi="HG創英角ﾎﾟｯﾌﾟ体"/>
          <w:sz w:val="24"/>
          <w:szCs w:val="24"/>
        </w:rPr>
        <w:t>していただきました。カウンターも使いやすく</w:t>
      </w:r>
      <w:r w:rsidR="00A302DC">
        <w:rPr>
          <w:rFonts w:ascii="AR P丸ゴシック体M" w:eastAsia="AR P丸ゴシック体M" w:hAnsi="HG創英角ﾎﾟｯﾌﾟ体"/>
          <w:sz w:val="24"/>
          <w:szCs w:val="24"/>
        </w:rPr>
        <w:t>なりました。書架に開いていた穴も見事にふさがり、夏休みの塗装を待つばかりです。</w:t>
      </w:r>
      <w:r w:rsidR="007659D0">
        <w:rPr>
          <w:rFonts w:ascii="AR P丸ゴシック体M" w:eastAsia="AR P丸ゴシック体M" w:hAnsi="HG創英角ﾎﾟｯﾌﾟ体"/>
          <w:sz w:val="24"/>
          <w:szCs w:val="24"/>
        </w:rPr>
        <w:t>ありがとうございました。</w:t>
      </w:r>
    </w:p>
    <w:p w14:paraId="2399C7DA" w14:textId="305B6BEC" w:rsidR="00922774" w:rsidRDefault="00922774" w:rsidP="007659D0">
      <w:pPr>
        <w:ind w:left="240" w:hangingChars="100" w:hanging="240"/>
        <w:rPr>
          <w:rFonts w:ascii="AR P丸ゴシック体M" w:eastAsia="AR P丸ゴシック体M" w:hAnsi="HG創英角ﾎﾟｯﾌﾟ体"/>
          <w:sz w:val="24"/>
          <w:szCs w:val="24"/>
        </w:rPr>
      </w:pPr>
    </w:p>
    <w:p w14:paraId="232EA144" w14:textId="51456F03" w:rsidR="00922774" w:rsidRPr="00184A45" w:rsidRDefault="00922774" w:rsidP="00922774">
      <w:pPr>
        <w:rPr>
          <w:rFonts w:ascii="HG創英角ﾎﾟｯﾌﾟ体" w:eastAsia="HG創英角ﾎﾟｯﾌﾟ体" w:hAnsi="HG創英角ﾎﾟｯﾌﾟ体"/>
          <w:b/>
          <w:sz w:val="40"/>
          <w:szCs w:val="40"/>
        </w:rPr>
      </w:pPr>
      <w:r w:rsidRPr="00184A45">
        <w:rPr>
          <w:rFonts w:ascii="HG創英角ﾎﾟｯﾌﾟ体" w:eastAsia="HG創英角ﾎﾟｯﾌﾟ体" w:hAnsi="HG創英角ﾎﾟｯﾌﾟ体"/>
          <w:b/>
          <w:color w:val="00B0F0"/>
          <w:sz w:val="40"/>
          <w:szCs w:val="40"/>
        </w:rPr>
        <w:t>一年生を迎える会（かふか夢の森）</w:t>
      </w:r>
      <w:r w:rsidRPr="007B5ADD">
        <w:rPr>
          <w:rFonts w:ascii="HG創英角ﾎﾟｯﾌﾟ体" w:eastAsia="HG創英角ﾎﾟｯﾌﾟ体" w:hAnsi="HG創英角ﾎﾟｯﾌﾟ体"/>
          <w:sz w:val="40"/>
          <w:szCs w:val="40"/>
        </w:rPr>
        <w:t>全校</w:t>
      </w:r>
      <w:r>
        <w:rPr>
          <w:rFonts w:ascii="HG創英角ﾎﾟｯﾌﾟ体" w:eastAsia="HG創英角ﾎﾟｯﾌﾟ体" w:hAnsi="HG創英角ﾎﾟｯﾌﾟ体"/>
          <w:sz w:val="40"/>
          <w:szCs w:val="40"/>
        </w:rPr>
        <w:t xml:space="preserve">　</w:t>
      </w:r>
      <w:r w:rsidRPr="008F2A89">
        <w:rPr>
          <w:rFonts w:ascii="HG創英角ﾎﾟｯﾌﾟ体" w:eastAsia="HG創英角ﾎﾟｯﾌﾟ体" w:hAnsi="HG創英角ﾎﾟｯﾌﾟ体"/>
          <w:sz w:val="24"/>
          <w:szCs w:val="24"/>
        </w:rPr>
        <w:t>５月８日</w:t>
      </w:r>
    </w:p>
    <w:p w14:paraId="4EED5FE8" w14:textId="6FC097FC" w:rsidR="00922774" w:rsidRPr="00184A45" w:rsidRDefault="00E04F6E" w:rsidP="00922774">
      <w:pPr>
        <w:ind w:left="240" w:hangingChars="100" w:hanging="240"/>
        <w:rPr>
          <w:rFonts w:ascii="HG丸ｺﾞｼｯｸM-PRO" w:eastAsia="HG丸ｺﾞｼｯｸM-PRO" w:hAnsi="HG丸ｺﾞｼｯｸM-PRO"/>
          <w:sz w:val="24"/>
          <w:szCs w:val="24"/>
        </w:rPr>
      </w:pPr>
      <w:r w:rsidRPr="00E04F6E">
        <w:rPr>
          <w:rFonts w:ascii="AR P丸ゴシック体M" w:eastAsia="AR P丸ゴシック体M" w:hAnsiTheme="majorEastAsia"/>
          <w:noProof/>
          <w:sz w:val="24"/>
          <w:szCs w:val="24"/>
        </w:rPr>
        <w:drawing>
          <wp:anchor distT="0" distB="0" distL="114300" distR="114300" simplePos="0" relativeHeight="251670528" behindDoc="0" locked="0" layoutInCell="1" allowOverlap="1" wp14:anchorId="39E54F61" wp14:editId="4B13AD78">
            <wp:simplePos x="0" y="0"/>
            <wp:positionH relativeFrom="column">
              <wp:posOffset>5231765</wp:posOffset>
            </wp:positionH>
            <wp:positionV relativeFrom="paragraph">
              <wp:posOffset>670560</wp:posOffset>
            </wp:positionV>
            <wp:extent cx="1515110" cy="1136015"/>
            <wp:effectExtent l="0" t="0" r="8890" b="6985"/>
            <wp:wrapThrough wrapText="bothSides">
              <wp:wrapPolygon edited="0">
                <wp:start x="0" y="0"/>
                <wp:lineTo x="0" y="21371"/>
                <wp:lineTo x="21455" y="21371"/>
                <wp:lineTo x="21455" y="0"/>
                <wp:lineTo x="0" y="0"/>
              </wp:wrapPolygon>
            </wp:wrapThrough>
            <wp:docPr id="11" name="図 11" descr="C:\Users\Harada\Desktop\IMG_3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rada\Desktop\IMG_37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5110"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F6E">
        <w:rPr>
          <w:rFonts w:ascii="HG創英角ﾎﾟｯﾌﾟ体" w:eastAsia="HG創英角ﾎﾟｯﾌﾟ体" w:hAnsi="HG創英角ﾎﾟｯﾌﾟ体"/>
          <w:b/>
          <w:noProof/>
          <w:color w:val="00B0F0"/>
          <w:sz w:val="40"/>
          <w:szCs w:val="40"/>
        </w:rPr>
        <w:drawing>
          <wp:anchor distT="0" distB="0" distL="114300" distR="114300" simplePos="0" relativeHeight="251667456" behindDoc="0" locked="0" layoutInCell="1" allowOverlap="1" wp14:anchorId="454888AB" wp14:editId="488367D2">
            <wp:simplePos x="0" y="0"/>
            <wp:positionH relativeFrom="column">
              <wp:posOffset>4288790</wp:posOffset>
            </wp:positionH>
            <wp:positionV relativeFrom="paragraph">
              <wp:posOffset>13335</wp:posOffset>
            </wp:positionV>
            <wp:extent cx="1867535" cy="1400175"/>
            <wp:effectExtent l="0" t="0" r="0" b="9525"/>
            <wp:wrapThrough wrapText="bothSides">
              <wp:wrapPolygon edited="0">
                <wp:start x="0" y="0"/>
                <wp:lineTo x="0" y="21453"/>
                <wp:lineTo x="21372" y="21453"/>
                <wp:lineTo x="21372" y="0"/>
                <wp:lineTo x="0" y="0"/>
              </wp:wrapPolygon>
            </wp:wrapThrough>
            <wp:docPr id="3" name="図 3" descr="C:\Users\Harada\Desktop\IMG_3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ada\Desktop\IMG_36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753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2774">
        <w:rPr>
          <w:rFonts w:ascii="HGP創英角ﾎﾟｯﾌﾟ体" w:eastAsia="HGP創英角ﾎﾟｯﾌﾟ体" w:hAnsi="HGP創英角ﾎﾟｯﾌﾟ体"/>
          <w:sz w:val="20"/>
          <w:szCs w:val="20"/>
        </w:rPr>
        <w:t xml:space="preserve">　　　</w:t>
      </w:r>
      <w:r w:rsidR="00922774" w:rsidRPr="00184A45">
        <w:rPr>
          <w:rFonts w:ascii="HG丸ｺﾞｼｯｸM-PRO" w:eastAsia="HG丸ｺﾞｼｯｸM-PRO" w:hAnsi="HG丸ｺﾞｼｯｸM-PRO"/>
          <w:sz w:val="24"/>
          <w:szCs w:val="24"/>
        </w:rPr>
        <w:t>今年も３５名の新入生を迎え、全校で鹿深夢の森まで遠足。</w:t>
      </w:r>
      <w:r w:rsidR="00D859B6">
        <w:rPr>
          <w:rFonts w:ascii="HG丸ｺﾞｼｯｸM-PRO" w:eastAsia="HG丸ｺﾞｼｯｸM-PRO" w:hAnsi="HG丸ｺﾞｼｯｸM-PRO"/>
          <w:sz w:val="24"/>
          <w:szCs w:val="24"/>
        </w:rPr>
        <w:t>色別に別れ走り回って遊び、１年生を歓迎しました。</w:t>
      </w:r>
      <w:r w:rsidR="00922774" w:rsidRPr="00184A45">
        <w:rPr>
          <w:rFonts w:ascii="HG丸ｺﾞｼｯｸM-PRO" w:eastAsia="HG丸ｺﾞｼｯｸM-PRO" w:hAnsi="HG丸ｺﾞｼｯｸM-PRO"/>
          <w:sz w:val="24"/>
          <w:szCs w:val="24"/>
        </w:rPr>
        <w:t>道中の見守りと活動場所での見守りをしていただき安全・安心な活動ができました。</w:t>
      </w:r>
      <w:r w:rsidR="00D859B6">
        <w:rPr>
          <w:rFonts w:ascii="HG丸ｺﾞｼｯｸM-PRO" w:eastAsia="HG丸ｺﾞｼｯｸM-PRO" w:hAnsi="HG丸ｺﾞｼｯｸM-PRO"/>
          <w:sz w:val="24"/>
          <w:szCs w:val="24"/>
        </w:rPr>
        <w:t>CSの方も元気いっぱいの子どもたちと過ごせて楽しい時間だったそうです。</w:t>
      </w:r>
    </w:p>
    <w:p w14:paraId="1F771A57" w14:textId="706B875F" w:rsidR="007659D0" w:rsidRPr="009B2E2E" w:rsidRDefault="007659D0" w:rsidP="007659D0">
      <w:pPr>
        <w:ind w:left="240" w:hangingChars="100" w:hanging="240"/>
        <w:rPr>
          <w:rFonts w:ascii="AR P丸ゴシック体M" w:eastAsia="AR P丸ゴシック体M" w:hAnsi="HG創英角ﾎﾟｯﾌﾟ体"/>
          <w:color w:val="00B050"/>
          <w:sz w:val="24"/>
          <w:szCs w:val="24"/>
        </w:rPr>
      </w:pPr>
    </w:p>
    <w:p w14:paraId="7895B429" w14:textId="62A48731" w:rsidR="00184A45" w:rsidRPr="007B5ADD" w:rsidRDefault="00E04F6E" w:rsidP="006F651F">
      <w:pPr>
        <w:rPr>
          <w:rFonts w:ascii="HG創英角ﾎﾟｯﾌﾟ体" w:eastAsia="HG創英角ﾎﾟｯﾌﾟ体" w:hAnsi="HG創英角ﾎﾟｯﾌﾟ体"/>
          <w:b/>
          <w:color w:val="00B0F0"/>
          <w:sz w:val="40"/>
          <w:szCs w:val="40"/>
        </w:rPr>
      </w:pPr>
      <w:r w:rsidRPr="00E04F6E">
        <w:rPr>
          <w:rFonts w:ascii="AR P丸ゴシック体M" w:eastAsia="AR P丸ゴシック体M" w:hAnsiTheme="majorEastAsia"/>
          <w:noProof/>
          <w:sz w:val="24"/>
          <w:szCs w:val="24"/>
        </w:rPr>
        <w:drawing>
          <wp:anchor distT="0" distB="0" distL="114300" distR="114300" simplePos="0" relativeHeight="251668480" behindDoc="0" locked="0" layoutInCell="1" allowOverlap="1" wp14:anchorId="1CF96CAE" wp14:editId="2DB3CF67">
            <wp:simplePos x="0" y="0"/>
            <wp:positionH relativeFrom="column">
              <wp:posOffset>4707890</wp:posOffset>
            </wp:positionH>
            <wp:positionV relativeFrom="paragraph">
              <wp:posOffset>434975</wp:posOffset>
            </wp:positionV>
            <wp:extent cx="1534795" cy="1150620"/>
            <wp:effectExtent l="0" t="0" r="8255" b="0"/>
            <wp:wrapThrough wrapText="bothSides">
              <wp:wrapPolygon edited="0">
                <wp:start x="0" y="0"/>
                <wp:lineTo x="0" y="21099"/>
                <wp:lineTo x="21448" y="21099"/>
                <wp:lineTo x="21448" y="0"/>
                <wp:lineTo x="0" y="0"/>
              </wp:wrapPolygon>
            </wp:wrapThrough>
            <wp:docPr id="6" name="図 6" descr="C:\Users\Harada\Desktop\P1022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rada\Desktop\P10221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4795"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B5ADD" w:rsidRPr="007B5ADD">
        <w:rPr>
          <w:rFonts w:ascii="HG創英角ﾎﾟｯﾌﾟ体" w:eastAsia="HG創英角ﾎﾟｯﾌﾟ体" w:hAnsi="HG創英角ﾎﾟｯﾌﾟ体" w:hint="eastAsia"/>
          <w:b/>
          <w:color w:val="00B0F0"/>
          <w:sz w:val="40"/>
          <w:szCs w:val="40"/>
        </w:rPr>
        <w:t>ソーイング</w:t>
      </w:r>
      <w:r w:rsidR="007B5ADD">
        <w:rPr>
          <w:rFonts w:ascii="HG創英角ﾎﾟｯﾌﾟ体" w:eastAsia="HG創英角ﾎﾟｯﾌﾟ体" w:hAnsi="HG創英角ﾎﾟｯﾌﾟ体" w:hint="eastAsia"/>
          <w:b/>
          <w:color w:val="00B0F0"/>
          <w:sz w:val="40"/>
          <w:szCs w:val="40"/>
        </w:rPr>
        <w:t xml:space="preserve">　</w:t>
      </w:r>
      <w:r w:rsidR="007B5ADD" w:rsidRPr="007B5ADD">
        <w:rPr>
          <w:rFonts w:ascii="HG創英角ﾎﾟｯﾌﾟ体" w:eastAsia="HG創英角ﾎﾟｯﾌﾟ体" w:hAnsi="HG創英角ﾎﾟｯﾌﾟ体" w:hint="eastAsia"/>
          <w:b/>
          <w:sz w:val="40"/>
          <w:szCs w:val="40"/>
        </w:rPr>
        <w:t>５年生</w:t>
      </w:r>
      <w:r w:rsidR="007B5ADD">
        <w:rPr>
          <w:rFonts w:ascii="HG創英角ﾎﾟｯﾌﾟ体" w:eastAsia="HG創英角ﾎﾟｯﾌﾟ体" w:hAnsi="HG創英角ﾎﾟｯﾌﾟ体" w:hint="eastAsia"/>
          <w:b/>
          <w:sz w:val="40"/>
          <w:szCs w:val="40"/>
        </w:rPr>
        <w:t xml:space="preserve">　</w:t>
      </w:r>
      <w:r w:rsidR="008F2A89" w:rsidRPr="00922774">
        <w:rPr>
          <w:rFonts w:ascii="HGP創英角ﾎﾟｯﾌﾟ体" w:eastAsia="HGP創英角ﾎﾟｯﾌﾟ体" w:hAnsi="HGP創英角ﾎﾟｯﾌﾟ体" w:hint="eastAsia"/>
          <w:b/>
          <w:sz w:val="24"/>
          <w:szCs w:val="24"/>
        </w:rPr>
        <w:t>5月9日</w:t>
      </w:r>
      <w:r w:rsidR="00F23F00">
        <w:rPr>
          <w:rFonts w:ascii="HGP創英角ﾎﾟｯﾌﾟ体" w:eastAsia="HGP創英角ﾎﾟｯﾌﾟ体" w:hAnsi="HGP創英角ﾎﾟｯﾌﾟ体" w:hint="eastAsia"/>
          <w:b/>
          <w:sz w:val="24"/>
          <w:szCs w:val="24"/>
        </w:rPr>
        <w:t>・</w:t>
      </w:r>
      <w:r w:rsidR="00F23F00">
        <w:rPr>
          <w:rFonts w:ascii="HG創英角ﾎﾟｯﾌﾟ体" w:eastAsia="HG創英角ﾎﾟｯﾌﾟ体" w:hAnsi="HG創英角ﾎﾟｯﾌﾟ体" w:hint="eastAsia"/>
          <w:b/>
          <w:sz w:val="24"/>
          <w:szCs w:val="24"/>
        </w:rPr>
        <w:t>1</w:t>
      </w:r>
      <w:r w:rsidR="00F23F00">
        <w:rPr>
          <w:rFonts w:ascii="HG創英角ﾎﾟｯﾌﾟ体" w:eastAsia="HG創英角ﾎﾟｯﾌﾟ体" w:hAnsi="HG創英角ﾎﾟｯﾌﾟ体"/>
          <w:b/>
          <w:sz w:val="24"/>
          <w:szCs w:val="24"/>
        </w:rPr>
        <w:t>4</w:t>
      </w:r>
      <w:r w:rsidR="00F23F00" w:rsidRPr="00F23F00">
        <w:rPr>
          <w:rFonts w:ascii="HG創英角ﾎﾟｯﾌﾟ体" w:eastAsia="HG創英角ﾎﾟｯﾌﾟ体" w:hAnsi="HG創英角ﾎﾟｯﾌﾟ体" w:hint="eastAsia"/>
          <w:b/>
          <w:sz w:val="24"/>
          <w:szCs w:val="24"/>
        </w:rPr>
        <w:t>日</w:t>
      </w:r>
      <w:r w:rsidR="00F23F00">
        <w:rPr>
          <w:rFonts w:ascii="HG創英角ﾎﾟｯﾌﾟ体" w:eastAsia="HG創英角ﾎﾟｯﾌﾟ体" w:hAnsi="HG創英角ﾎﾟｯﾌﾟ体" w:hint="eastAsia"/>
          <w:b/>
          <w:sz w:val="24"/>
          <w:szCs w:val="24"/>
        </w:rPr>
        <w:t>・1</w:t>
      </w:r>
      <w:r w:rsidR="00F23F00">
        <w:rPr>
          <w:rFonts w:ascii="HG創英角ﾎﾟｯﾌﾟ体" w:eastAsia="HG創英角ﾎﾟｯﾌﾟ体" w:hAnsi="HG創英角ﾎﾟｯﾌﾟ体"/>
          <w:b/>
          <w:sz w:val="24"/>
          <w:szCs w:val="24"/>
        </w:rPr>
        <w:t>7</w:t>
      </w:r>
      <w:r w:rsidR="00F23F00" w:rsidRPr="00F23F00">
        <w:rPr>
          <w:rFonts w:ascii="HG創英角ﾎﾟｯﾌﾟ体" w:eastAsia="HG創英角ﾎﾟｯﾌﾟ体" w:hAnsi="HG創英角ﾎﾟｯﾌﾟ体" w:hint="eastAsia"/>
          <w:b/>
          <w:sz w:val="24"/>
          <w:szCs w:val="24"/>
        </w:rPr>
        <w:t>日</w:t>
      </w:r>
    </w:p>
    <w:p w14:paraId="6654C02A" w14:textId="4EFFD4D0" w:rsidR="007B5ADD" w:rsidRPr="007B5ADD" w:rsidRDefault="007B5ADD" w:rsidP="007659D0">
      <w:pPr>
        <w:ind w:left="221" w:hangingChars="50" w:hanging="221"/>
        <w:rPr>
          <w:rFonts w:ascii="AR P丸ゴシック体M" w:eastAsia="AR P丸ゴシック体M" w:hAnsiTheme="majorEastAsia"/>
          <w:sz w:val="24"/>
          <w:szCs w:val="24"/>
        </w:rPr>
      </w:pPr>
      <w:r>
        <w:rPr>
          <w:rFonts w:asciiTheme="majorEastAsia" w:eastAsiaTheme="majorEastAsia" w:hAnsiTheme="majorEastAsia"/>
          <w:b/>
          <w:sz w:val="44"/>
          <w:szCs w:val="44"/>
        </w:rPr>
        <w:t xml:space="preserve">　</w:t>
      </w:r>
      <w:r w:rsidRPr="007B5ADD">
        <w:rPr>
          <w:rFonts w:ascii="AR P丸ゴシック体M" w:eastAsia="AR P丸ゴシック体M" w:hAnsiTheme="majorEastAsia" w:hint="eastAsia"/>
          <w:sz w:val="24"/>
          <w:szCs w:val="24"/>
        </w:rPr>
        <w:t>初めてのソーイングは、玉結びと並縫いと結び留めからです。一人ひとり丁寧に見ていただき家庭科への意欲を高めることができました。</w:t>
      </w:r>
    </w:p>
    <w:p w14:paraId="712856B0" w14:textId="2F4CD92B" w:rsidR="007B5ADD" w:rsidRPr="007B5ADD" w:rsidRDefault="007B5ADD">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p>
    <w:p w14:paraId="30622F14" w14:textId="20144834" w:rsidR="007B5ADD" w:rsidRDefault="007B5ADD">
      <w:pPr>
        <w:rPr>
          <w:rFonts w:asciiTheme="majorEastAsia" w:eastAsiaTheme="majorEastAsia" w:hAnsiTheme="majorEastAsia"/>
          <w:sz w:val="24"/>
          <w:szCs w:val="24"/>
        </w:rPr>
      </w:pPr>
      <w:r w:rsidRPr="007B5ADD">
        <w:rPr>
          <w:rFonts w:ascii="HGP創英角ﾎﾟｯﾌﾟ体" w:eastAsia="HGP創英角ﾎﾟｯﾌﾟ体" w:hAnsi="HGP創英角ﾎﾟｯﾌﾟ体"/>
          <w:color w:val="00B0F0"/>
          <w:sz w:val="40"/>
          <w:szCs w:val="40"/>
        </w:rPr>
        <w:t>交通安全教室</w:t>
      </w:r>
      <w:r w:rsidR="004A11F9" w:rsidRPr="00EB5272">
        <w:rPr>
          <w:rFonts w:asciiTheme="majorEastAsia" w:eastAsiaTheme="majorEastAsia" w:hAnsiTheme="majorEastAsia"/>
          <w:sz w:val="24"/>
          <w:szCs w:val="24"/>
        </w:rPr>
        <w:t xml:space="preserve">　　</w:t>
      </w:r>
      <w:r w:rsidRPr="007B5ADD">
        <w:rPr>
          <w:rFonts w:ascii="HGP創英角ﾎﾟｯﾌﾟ体" w:eastAsia="HGP創英角ﾎﾟｯﾌﾟ体" w:hAnsi="HGP創英角ﾎﾟｯﾌﾟ体"/>
          <w:sz w:val="40"/>
          <w:szCs w:val="40"/>
        </w:rPr>
        <w:t>２年生から６年生</w:t>
      </w:r>
      <w:r>
        <w:rPr>
          <w:rFonts w:ascii="HGP創英角ﾎﾟｯﾌﾟ体" w:eastAsia="HGP創英角ﾎﾟｯﾌﾟ体" w:hAnsi="HGP創英角ﾎﾟｯﾌﾟ体"/>
          <w:sz w:val="40"/>
          <w:szCs w:val="40"/>
        </w:rPr>
        <w:t xml:space="preserve">　</w:t>
      </w:r>
      <w:r w:rsidRPr="007B5ADD">
        <w:rPr>
          <w:rFonts w:ascii="HGP創英角ﾎﾟｯﾌﾟ体" w:eastAsia="HGP創英角ﾎﾟｯﾌﾟ体" w:hAnsi="HGP創英角ﾎﾟｯﾌﾟ体"/>
          <w:sz w:val="24"/>
          <w:szCs w:val="24"/>
        </w:rPr>
        <w:t>５月１０日</w:t>
      </w:r>
    </w:p>
    <w:p w14:paraId="511A0D64" w14:textId="35A762BE" w:rsidR="001C329E" w:rsidRDefault="001C329E" w:rsidP="00922774">
      <w:pPr>
        <w:ind w:left="240" w:hangingChars="100" w:hanging="240"/>
        <w:rPr>
          <w:rFonts w:ascii="AR P丸ゴシック体M" w:eastAsia="AR P丸ゴシック体M" w:hAnsiTheme="majorEastAsia"/>
          <w:sz w:val="24"/>
          <w:szCs w:val="24"/>
        </w:rPr>
      </w:pPr>
      <w:r>
        <w:rPr>
          <w:rFonts w:asciiTheme="majorEastAsia" w:eastAsiaTheme="majorEastAsia" w:hAnsiTheme="majorEastAsia"/>
          <w:sz w:val="24"/>
          <w:szCs w:val="24"/>
        </w:rPr>
        <w:t xml:space="preserve">　</w:t>
      </w:r>
      <w:r w:rsidR="00922774">
        <w:rPr>
          <w:rFonts w:asciiTheme="majorEastAsia" w:eastAsiaTheme="majorEastAsia" w:hAnsiTheme="majorEastAsia"/>
          <w:sz w:val="24"/>
          <w:szCs w:val="24"/>
        </w:rPr>
        <w:t xml:space="preserve">　</w:t>
      </w:r>
      <w:r w:rsidR="008F2A89">
        <w:rPr>
          <w:rFonts w:ascii="AR P丸ゴシック体M" w:eastAsia="AR P丸ゴシック体M" w:hAnsiTheme="majorEastAsia" w:hint="eastAsia"/>
          <w:sz w:val="24"/>
          <w:szCs w:val="24"/>
        </w:rPr>
        <w:t>1年生は、入学当初にグラウンドで交通マナーを学びました。今回は２年生</w:t>
      </w:r>
      <w:r w:rsidRPr="001C329E">
        <w:rPr>
          <w:rFonts w:ascii="AR P丸ゴシック体M" w:eastAsia="AR P丸ゴシック体M" w:hAnsiTheme="majorEastAsia" w:hint="eastAsia"/>
          <w:sz w:val="24"/>
          <w:szCs w:val="24"/>
        </w:rPr>
        <w:t>から４年生が、グラウンドで、交通教室。５・６年生は、自転車に乗って校外で交通マナーを学びました。今年は、スクールガードや安全リーダーの方に来ていただき、自転車に乗っている姿を見ていただきました。</w:t>
      </w:r>
      <w:r w:rsidR="004A11F9" w:rsidRPr="001C329E">
        <w:rPr>
          <w:rFonts w:ascii="AR P丸ゴシック体M" w:eastAsia="AR P丸ゴシック体M" w:hAnsiTheme="majorEastAsia" w:hint="eastAsia"/>
          <w:sz w:val="24"/>
          <w:szCs w:val="24"/>
        </w:rPr>
        <w:t xml:space="preserve"> </w:t>
      </w:r>
    </w:p>
    <w:p w14:paraId="24F14A55" w14:textId="0AAC23DF" w:rsidR="008F2A89" w:rsidRDefault="00CD75D9" w:rsidP="00922774">
      <w:pPr>
        <w:ind w:left="240" w:hangingChars="100" w:hanging="240"/>
        <w:rPr>
          <w:rFonts w:ascii="AR P丸ゴシック体M" w:eastAsia="AR P丸ゴシック体M" w:hAnsiTheme="majorEastAsia"/>
          <w:sz w:val="24"/>
          <w:szCs w:val="24"/>
        </w:rPr>
      </w:pPr>
      <w:r w:rsidRPr="00E04F6E">
        <w:rPr>
          <w:rFonts w:ascii="AR P丸ゴシック体M" w:eastAsia="AR P丸ゴシック体M" w:hAnsiTheme="majorEastAsia"/>
          <w:noProof/>
          <w:sz w:val="24"/>
          <w:szCs w:val="24"/>
        </w:rPr>
        <w:drawing>
          <wp:anchor distT="0" distB="0" distL="114300" distR="114300" simplePos="0" relativeHeight="251669504" behindDoc="0" locked="0" layoutInCell="1" allowOverlap="1" wp14:anchorId="20D64D19" wp14:editId="65DD3EE4">
            <wp:simplePos x="0" y="0"/>
            <wp:positionH relativeFrom="column">
              <wp:posOffset>3736340</wp:posOffset>
            </wp:positionH>
            <wp:positionV relativeFrom="paragraph">
              <wp:posOffset>488950</wp:posOffset>
            </wp:positionV>
            <wp:extent cx="1724025" cy="1292860"/>
            <wp:effectExtent l="0" t="0" r="9525" b="2540"/>
            <wp:wrapThrough wrapText="bothSides">
              <wp:wrapPolygon edited="0">
                <wp:start x="21600" y="21600"/>
                <wp:lineTo x="21600" y="276"/>
                <wp:lineTo x="119" y="276"/>
                <wp:lineTo x="119" y="21600"/>
                <wp:lineTo x="21600" y="21600"/>
              </wp:wrapPolygon>
            </wp:wrapThrough>
            <wp:docPr id="8" name="図 8" descr="C:\Users\Harada\Desktop\P1022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rada\Desktop\P102217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724025"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89">
        <w:rPr>
          <w:rFonts w:ascii="AR P丸ゴシック体M" w:eastAsia="AR P丸ゴシック体M" w:hAnsiTheme="majorEastAsia"/>
          <w:sz w:val="24"/>
          <w:szCs w:val="24"/>
        </w:rPr>
        <w:t xml:space="preserve">　</w:t>
      </w:r>
      <w:r w:rsidR="00F23F00">
        <w:rPr>
          <w:rFonts w:ascii="AR P丸ゴシック体M" w:eastAsia="AR P丸ゴシック体M" w:hAnsiTheme="majorEastAsia" w:hint="eastAsia"/>
          <w:sz w:val="24"/>
          <w:szCs w:val="24"/>
        </w:rPr>
        <w:t xml:space="preserve">　まだまだ、自転車に乗り慣れていない子供も多く自転車に乗る練習も必要であったり、後方確認ができるといいななどのお話もでました。見ていただけてよかったです。</w:t>
      </w:r>
    </w:p>
    <w:p w14:paraId="57BD587F" w14:textId="08E8CBC0" w:rsidR="008F2A89" w:rsidRPr="001C329E" w:rsidRDefault="00CD75D9" w:rsidP="001C329E">
      <w:pPr>
        <w:rPr>
          <w:rFonts w:ascii="AR P丸ゴシック体M" w:eastAsia="AR P丸ゴシック体M" w:hAnsiTheme="majorEastAsia"/>
          <w:sz w:val="24"/>
          <w:szCs w:val="24"/>
        </w:rPr>
      </w:pPr>
      <w:r w:rsidRPr="00E04F6E">
        <w:rPr>
          <w:rFonts w:ascii="AR P丸ゴシック体M" w:eastAsia="AR P丸ゴシック体M" w:hAnsiTheme="majorEastAsia"/>
          <w:noProof/>
          <w:sz w:val="24"/>
          <w:szCs w:val="24"/>
        </w:rPr>
        <w:drawing>
          <wp:anchor distT="0" distB="0" distL="114300" distR="114300" simplePos="0" relativeHeight="251671552" behindDoc="0" locked="0" layoutInCell="1" allowOverlap="1" wp14:anchorId="19A9E9DE" wp14:editId="0288F219">
            <wp:simplePos x="0" y="0"/>
            <wp:positionH relativeFrom="column">
              <wp:posOffset>1332865</wp:posOffset>
            </wp:positionH>
            <wp:positionV relativeFrom="paragraph">
              <wp:posOffset>22860</wp:posOffset>
            </wp:positionV>
            <wp:extent cx="1613535" cy="1209675"/>
            <wp:effectExtent l="0" t="0" r="5715" b="9525"/>
            <wp:wrapThrough wrapText="bothSides">
              <wp:wrapPolygon edited="0">
                <wp:start x="0" y="0"/>
                <wp:lineTo x="0" y="21430"/>
                <wp:lineTo x="21421" y="21430"/>
                <wp:lineTo x="21421" y="0"/>
                <wp:lineTo x="0" y="0"/>
              </wp:wrapPolygon>
            </wp:wrapThrough>
            <wp:docPr id="13" name="図 13" descr="C:\Users\Harada\Desktop\IMG_3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rada\Desktop\IMG_37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353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89">
        <w:rPr>
          <w:rFonts w:ascii="AR P丸ゴシック体M" w:eastAsia="AR P丸ゴシック体M" w:hAnsiTheme="majorEastAsia"/>
          <w:sz w:val="24"/>
          <w:szCs w:val="24"/>
        </w:rPr>
        <w:t xml:space="preserve">　</w:t>
      </w:r>
    </w:p>
    <w:p w14:paraId="4F7A7A39" w14:textId="77777777" w:rsidR="00CD75D9" w:rsidRDefault="00CD75D9" w:rsidP="001C329E">
      <w:pPr>
        <w:rPr>
          <w:rFonts w:ascii="HGP創英角ﾎﾟｯﾌﾟ体" w:eastAsia="HGP創英角ﾎﾟｯﾌﾟ体" w:hAnsi="HGP創英角ﾎﾟｯﾌﾟ体"/>
          <w:b/>
          <w:color w:val="FF66FF"/>
          <w:sz w:val="40"/>
          <w:szCs w:val="40"/>
        </w:rPr>
      </w:pPr>
    </w:p>
    <w:p w14:paraId="28AFC10A" w14:textId="77777777" w:rsidR="00CD75D9" w:rsidRDefault="00CD75D9" w:rsidP="001C329E">
      <w:pPr>
        <w:rPr>
          <w:rFonts w:ascii="HGP創英角ﾎﾟｯﾌﾟ体" w:eastAsia="HGP創英角ﾎﾟｯﾌﾟ体" w:hAnsi="HGP創英角ﾎﾟｯﾌﾟ体"/>
          <w:b/>
          <w:color w:val="FF66FF"/>
          <w:sz w:val="40"/>
          <w:szCs w:val="40"/>
        </w:rPr>
      </w:pPr>
    </w:p>
    <w:p w14:paraId="37B286C7" w14:textId="7C37DD43" w:rsidR="009B2E2E" w:rsidRDefault="00922774" w:rsidP="001C329E">
      <w:pPr>
        <w:rPr>
          <w:rFonts w:ascii="HGP創英角ﾎﾟｯﾌﾟ体" w:eastAsia="HGP創英角ﾎﾟｯﾌﾟ体" w:hAnsi="HGP創英角ﾎﾟｯﾌﾟ体"/>
          <w:b/>
          <w:sz w:val="24"/>
          <w:szCs w:val="24"/>
        </w:rPr>
      </w:pPr>
      <w:r w:rsidRPr="00922774">
        <w:rPr>
          <w:rFonts w:ascii="HGP創英角ﾎﾟｯﾌﾟ体" w:eastAsia="HGP創英角ﾎﾟｯﾌﾟ体" w:hAnsi="HGP創英角ﾎﾟｯﾌﾟ体"/>
          <w:b/>
          <w:color w:val="FF66FF"/>
          <w:sz w:val="40"/>
          <w:szCs w:val="40"/>
        </w:rPr>
        <w:lastRenderedPageBreak/>
        <w:t>図書ボランティア</w:t>
      </w:r>
      <w:r>
        <w:rPr>
          <w:rFonts w:ascii="HGP創英角ﾎﾟｯﾌﾟ体" w:eastAsia="HGP創英角ﾎﾟｯﾌﾟ体" w:hAnsi="HGP創英角ﾎﾟｯﾌﾟ体"/>
          <w:b/>
          <w:color w:val="FF66FF"/>
          <w:sz w:val="40"/>
          <w:szCs w:val="40"/>
        </w:rPr>
        <w:t xml:space="preserve">　</w:t>
      </w:r>
      <w:r w:rsidR="00843354">
        <w:rPr>
          <w:rFonts w:ascii="HGP創英角ﾎﾟｯﾌﾟ体" w:eastAsia="HGP創英角ﾎﾟｯﾌﾟ体" w:hAnsi="HGP創英角ﾎﾟｯﾌﾟ体"/>
          <w:b/>
          <w:sz w:val="24"/>
          <w:szCs w:val="24"/>
        </w:rPr>
        <w:t>５月は１５日と２９日</w:t>
      </w:r>
    </w:p>
    <w:p w14:paraId="3A16BE07" w14:textId="47941D42" w:rsidR="00F23F00" w:rsidRPr="00D00463" w:rsidRDefault="006E4811" w:rsidP="001C329E">
      <w:pPr>
        <w:rPr>
          <w:rFonts w:ascii="HG丸ｺﾞｼｯｸM-PRO" w:eastAsia="HG丸ｺﾞｼｯｸM-PRO" w:hAnsi="HG丸ｺﾞｼｯｸM-PRO"/>
          <w:sz w:val="24"/>
          <w:szCs w:val="24"/>
        </w:rPr>
      </w:pPr>
      <w:r w:rsidRPr="00BB0CBD">
        <w:rPr>
          <w:noProof/>
          <w:sz w:val="44"/>
          <w:szCs w:val="44"/>
        </w:rPr>
        <w:drawing>
          <wp:anchor distT="0" distB="0" distL="114300" distR="114300" simplePos="0" relativeHeight="251665408" behindDoc="0" locked="0" layoutInCell="1" allowOverlap="1" wp14:anchorId="05EA667E" wp14:editId="7FF71ADF">
            <wp:simplePos x="0" y="0"/>
            <wp:positionH relativeFrom="column">
              <wp:posOffset>1059815</wp:posOffset>
            </wp:positionH>
            <wp:positionV relativeFrom="paragraph">
              <wp:posOffset>89535</wp:posOffset>
            </wp:positionV>
            <wp:extent cx="4447540" cy="6981190"/>
            <wp:effectExtent l="9525" t="9525" r="635" b="635"/>
            <wp:wrapThrough wrapText="bothSides">
              <wp:wrapPolygon edited="0">
                <wp:start x="-46" y="21629"/>
                <wp:lineTo x="21511" y="21629"/>
                <wp:lineTo x="21511" y="57"/>
                <wp:lineTo x="-46" y="57"/>
                <wp:lineTo x="-46" y="21629"/>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rot="5399999">
                      <a:off x="0" y="0"/>
                      <a:ext cx="4447540" cy="6981190"/>
                    </a:xfrm>
                    <a:prstGeom prst="rect">
                      <a:avLst/>
                    </a:prstGeom>
                  </pic:spPr>
                </pic:pic>
              </a:graphicData>
            </a:graphic>
            <wp14:sizeRelH relativeFrom="margin">
              <wp14:pctWidth>0</wp14:pctWidth>
            </wp14:sizeRelH>
          </wp:anchor>
        </w:drawing>
      </w:r>
      <w:r w:rsidR="00D00463">
        <w:rPr>
          <w:rFonts w:ascii="HGP創英角ﾎﾟｯﾌﾟ体" w:eastAsia="HGP創英角ﾎﾟｯﾌﾟ体" w:hAnsi="HGP創英角ﾎﾟｯﾌﾟ体"/>
          <w:b/>
          <w:sz w:val="24"/>
          <w:szCs w:val="24"/>
        </w:rPr>
        <w:t xml:space="preserve">　　</w:t>
      </w:r>
      <w:r w:rsidR="00D00463" w:rsidRPr="00D00463">
        <w:rPr>
          <w:rFonts w:ascii="HG丸ｺﾞｼｯｸM-PRO" w:eastAsia="HG丸ｺﾞｼｯｸM-PRO" w:hAnsi="HG丸ｺﾞｼｯｸM-PRO" w:hint="eastAsia"/>
          <w:sz w:val="24"/>
          <w:szCs w:val="24"/>
        </w:rPr>
        <w:t>少しずつ図書ボランティアのメンバーが増えつつあります。読み聞かせや図書室の掲示も工夫していただいています。図書室入り口の壁には、初老記念に掲示板を設置していただきました。魅力あふれる図書室へ子どもたちが来てくれることを楽しみにしています。</w:t>
      </w:r>
    </w:p>
    <w:p w14:paraId="5F23E407" w14:textId="3DAE2741" w:rsidR="009B2E2E" w:rsidRDefault="009B2E2E" w:rsidP="001C329E">
      <w:pPr>
        <w:rPr>
          <w:rFonts w:asciiTheme="majorEastAsia" w:eastAsiaTheme="majorEastAsia" w:hAnsiTheme="majorEastAsia"/>
          <w:sz w:val="24"/>
          <w:szCs w:val="24"/>
        </w:rPr>
      </w:pPr>
    </w:p>
    <w:p w14:paraId="335AD376" w14:textId="12B6172B" w:rsidR="00CD75D9" w:rsidRDefault="00BB0CBD" w:rsidP="00CD75D9">
      <w:pPr>
        <w:rPr>
          <w:rFonts w:asciiTheme="majorEastAsia" w:eastAsiaTheme="majorEastAsia" w:hAnsiTheme="majorEastAsia"/>
          <w:sz w:val="44"/>
          <w:szCs w:val="44"/>
        </w:rPr>
      </w:pPr>
      <w:r w:rsidRPr="00BB0CBD">
        <w:rPr>
          <w:rFonts w:ascii="HGP創英角ﾎﾟｯﾌﾟ体" w:eastAsia="HGP創英角ﾎﾟｯﾌﾟ体" w:hAnsi="HGP創英角ﾎﾟｯﾌﾟ体"/>
          <w:color w:val="FF0000"/>
          <w:sz w:val="44"/>
          <w:szCs w:val="44"/>
        </w:rPr>
        <w:t>時程変更</w:t>
      </w:r>
      <w:r>
        <w:rPr>
          <w:rFonts w:ascii="HGP創英角ﾎﾟｯﾌﾟ体" w:eastAsia="HGP創英角ﾎﾟｯﾌﾟ体" w:hAnsi="HGP創英角ﾎﾟｯﾌﾟ体"/>
          <w:color w:val="FF0000"/>
          <w:sz w:val="44"/>
          <w:szCs w:val="44"/>
        </w:rPr>
        <w:t xml:space="preserve">　</w:t>
      </w:r>
      <w:r w:rsidRPr="00BB0CBD">
        <w:rPr>
          <w:rFonts w:ascii="HG丸ｺﾞｼｯｸM-PRO" w:eastAsia="HG丸ｺﾞｼｯｸM-PRO" w:hAnsi="HG丸ｺﾞｼｯｸM-PRO"/>
          <w:sz w:val="28"/>
          <w:szCs w:val="28"/>
        </w:rPr>
        <w:t>バスの</w:t>
      </w:r>
      <w:r w:rsidR="006305D8">
        <w:rPr>
          <w:rFonts w:ascii="HG丸ｺﾞｼｯｸM-PRO" w:eastAsia="HG丸ｺﾞｼｯｸM-PRO" w:hAnsi="HG丸ｺﾞｼｯｸM-PRO" w:hint="eastAsia"/>
          <w:sz w:val="28"/>
          <w:szCs w:val="28"/>
        </w:rPr>
        <w:t>時刻</w:t>
      </w:r>
      <w:r w:rsidRPr="00BB0CBD">
        <w:rPr>
          <w:rFonts w:ascii="HG丸ｺﾞｼｯｸM-PRO" w:eastAsia="HG丸ｺﾞｼｯｸM-PRO" w:hAnsi="HG丸ｺﾞｼｯｸM-PRO"/>
          <w:sz w:val="28"/>
          <w:szCs w:val="28"/>
        </w:rPr>
        <w:t>変更に伴い、</w:t>
      </w:r>
      <w:r w:rsidR="006305D8">
        <w:rPr>
          <w:rFonts w:ascii="HG丸ｺﾞｼｯｸM-PRO" w:eastAsia="HG丸ｺﾞｼｯｸM-PRO" w:hAnsi="HG丸ｺﾞｼｯｸM-PRO" w:hint="eastAsia"/>
          <w:sz w:val="28"/>
          <w:szCs w:val="28"/>
        </w:rPr>
        <w:t>時程も</w:t>
      </w:r>
      <w:r w:rsidRPr="00BB0CBD">
        <w:rPr>
          <w:rFonts w:ascii="HG丸ｺﾞｼｯｸM-PRO" w:eastAsia="HG丸ｺﾞｼｯｸM-PRO" w:hAnsi="HG丸ｺﾞｼｯｸM-PRO"/>
          <w:sz w:val="28"/>
          <w:szCs w:val="28"/>
        </w:rPr>
        <w:t>変更されています。</w:t>
      </w:r>
      <w:r w:rsidR="004A11F9" w:rsidRPr="00EB5272">
        <w:rPr>
          <w:rFonts w:asciiTheme="majorEastAsia" w:eastAsiaTheme="majorEastAsia" w:hAnsiTheme="majorEastAsia"/>
          <w:sz w:val="24"/>
          <w:szCs w:val="24"/>
        </w:rPr>
        <w:t xml:space="preserve">  </w:t>
      </w:r>
    </w:p>
    <w:p w14:paraId="0F6DBAAF" w14:textId="5FA83103" w:rsidR="006F651F" w:rsidRPr="006E4811" w:rsidRDefault="005E1DC5" w:rsidP="00CD75D9">
      <w:pPr>
        <w:rPr>
          <w:rFonts w:ascii="HGP創英角ﾎﾟｯﾌﾟ体" w:eastAsia="HGP創英角ﾎﾟｯﾌﾟ体" w:hAnsi="HGP創英角ﾎﾟｯﾌﾟ体"/>
          <w:color w:val="00B050"/>
          <w:sz w:val="44"/>
          <w:szCs w:val="44"/>
        </w:rPr>
      </w:pPr>
      <w:r w:rsidRPr="006E4811">
        <w:rPr>
          <w:rFonts w:ascii="HGP創英角ﾎﾟｯﾌﾟ体" w:eastAsia="HGP創英角ﾎﾟｯﾌﾟ体" w:hAnsi="HGP創英角ﾎﾟｯﾌﾟ体"/>
          <w:b/>
          <w:color w:val="00B050"/>
          <w:sz w:val="44"/>
          <w:szCs w:val="44"/>
        </w:rPr>
        <w:t>７月</w:t>
      </w:r>
      <w:r w:rsidR="009B0E1F" w:rsidRPr="006E4811">
        <w:rPr>
          <w:rFonts w:ascii="HGP創英角ﾎﾟｯﾌﾟ体" w:eastAsia="HGP創英角ﾎﾟｯﾌﾟ体" w:hAnsi="HGP創英角ﾎﾟｯﾌﾟ体"/>
          <w:b/>
          <w:color w:val="00B050"/>
          <w:sz w:val="44"/>
          <w:szCs w:val="44"/>
        </w:rPr>
        <w:t>３日（水）</w:t>
      </w:r>
      <w:r w:rsidR="002B5881">
        <w:rPr>
          <w:rFonts w:ascii="HGP創英角ﾎﾟｯﾌﾟ体" w:eastAsia="HGP創英角ﾎﾟｯﾌﾟ体" w:hAnsi="HGP創英角ﾎﾟｯﾌﾟ体"/>
          <w:b/>
          <w:color w:val="00B050"/>
          <w:sz w:val="44"/>
          <w:szCs w:val="44"/>
        </w:rPr>
        <w:t xml:space="preserve">１０時　</w:t>
      </w:r>
      <w:r w:rsidR="009B0E1F" w:rsidRPr="006E4811">
        <w:rPr>
          <w:rFonts w:ascii="HGP創英角ﾎﾟｯﾌﾟ体" w:eastAsia="HGP創英角ﾎﾟｯﾌﾟ体" w:hAnsi="HGP創英角ﾎﾟｯﾌﾟ体"/>
          <w:b/>
          <w:color w:val="00B050"/>
          <w:sz w:val="44"/>
          <w:szCs w:val="44"/>
        </w:rPr>
        <w:t>雨天順延</w:t>
      </w:r>
      <w:r w:rsidRPr="006E4811">
        <w:rPr>
          <w:rFonts w:ascii="HGP創英角ﾎﾟｯﾌﾟ体" w:eastAsia="HGP創英角ﾎﾟｯﾌﾟ体" w:hAnsi="HGP創英角ﾎﾟｯﾌﾟ体"/>
          <w:b/>
          <w:color w:val="00B050"/>
          <w:sz w:val="44"/>
          <w:szCs w:val="44"/>
        </w:rPr>
        <w:t xml:space="preserve">　</w:t>
      </w:r>
      <w:r w:rsidR="006F651F" w:rsidRPr="006E4811">
        <w:rPr>
          <w:rFonts w:ascii="HGP創英角ﾎﾟｯﾌﾟ体" w:eastAsia="HGP創英角ﾎﾟｯﾌﾟ体" w:hAnsi="HGP創英角ﾎﾟｯﾌﾟ体"/>
          <w:b/>
          <w:color w:val="00B050"/>
          <w:sz w:val="44"/>
          <w:szCs w:val="44"/>
        </w:rPr>
        <w:t>草引きボランティア</w:t>
      </w:r>
    </w:p>
    <w:p w14:paraId="50CDC3D7" w14:textId="77777777" w:rsidR="009B0E1F" w:rsidRDefault="009B0E1F" w:rsidP="00984780">
      <w:pPr>
        <w:ind w:firstLineChars="300" w:firstLine="723"/>
        <w:rPr>
          <w:rFonts w:asciiTheme="minorEastAsia" w:hAnsiTheme="minorEastAsia"/>
          <w:b/>
          <w:sz w:val="24"/>
          <w:szCs w:val="24"/>
        </w:rPr>
      </w:pPr>
    </w:p>
    <w:p w14:paraId="6F84365E" w14:textId="77777777" w:rsidR="004D6E30" w:rsidRPr="00D7252A" w:rsidRDefault="004D6E30" w:rsidP="00984780">
      <w:pPr>
        <w:ind w:firstLineChars="300" w:firstLine="723"/>
        <w:rPr>
          <w:rFonts w:asciiTheme="minorEastAsia" w:hAnsiTheme="minorEastAsia"/>
          <w:b/>
          <w:sz w:val="24"/>
          <w:szCs w:val="24"/>
        </w:rPr>
      </w:pPr>
      <w:r w:rsidRPr="00D7252A">
        <w:rPr>
          <w:rFonts w:asciiTheme="minorEastAsia" w:hAnsiTheme="minorEastAsia"/>
          <w:b/>
          <w:sz w:val="24"/>
          <w:szCs w:val="24"/>
        </w:rPr>
        <w:t>＊ボランティアに参加いただける方は、学校（８８－２０４９）までお電話ください。</w:t>
      </w:r>
    </w:p>
    <w:p w14:paraId="3E26ADFB" w14:textId="5A6DF6F9" w:rsidR="006F651F" w:rsidRDefault="004D6E30" w:rsidP="00984780">
      <w:pPr>
        <w:ind w:firstLineChars="300" w:firstLine="723"/>
        <w:rPr>
          <w:rFonts w:asciiTheme="minorEastAsia" w:hAnsiTheme="minorEastAsia"/>
          <w:b/>
          <w:sz w:val="24"/>
          <w:szCs w:val="24"/>
        </w:rPr>
      </w:pPr>
      <w:r w:rsidRPr="00D7252A">
        <w:rPr>
          <w:rFonts w:asciiTheme="minorEastAsia" w:hAnsiTheme="minorEastAsia"/>
          <w:b/>
          <w:sz w:val="24"/>
          <w:szCs w:val="24"/>
        </w:rPr>
        <w:t xml:space="preserve">　　　</w:t>
      </w:r>
      <w:r w:rsidR="004D27CE" w:rsidRPr="00D7252A">
        <w:rPr>
          <w:rFonts w:asciiTheme="minorEastAsia" w:hAnsiTheme="minorEastAsia"/>
          <w:b/>
          <w:sz w:val="24"/>
          <w:szCs w:val="24"/>
        </w:rPr>
        <w:t xml:space="preserve">　　　　　</w:t>
      </w:r>
      <w:r w:rsidRPr="00D7252A">
        <w:rPr>
          <w:rFonts w:asciiTheme="minorEastAsia" w:hAnsiTheme="minorEastAsia"/>
          <w:b/>
          <w:sz w:val="24"/>
          <w:szCs w:val="24"/>
        </w:rPr>
        <w:t>担当：山下（学校）、</w:t>
      </w:r>
      <w:r w:rsidR="00D7252A">
        <w:rPr>
          <w:rFonts w:asciiTheme="minorEastAsia" w:hAnsiTheme="minorEastAsia"/>
          <w:b/>
          <w:sz w:val="24"/>
          <w:szCs w:val="24"/>
        </w:rPr>
        <w:t>村山、原田（</w:t>
      </w:r>
      <w:r w:rsidRPr="00D7252A">
        <w:rPr>
          <w:rFonts w:asciiTheme="minorEastAsia" w:hAnsiTheme="minorEastAsia"/>
          <w:b/>
          <w:sz w:val="24"/>
          <w:szCs w:val="24"/>
        </w:rPr>
        <w:t>コーディネーター</w:t>
      </w:r>
      <w:r w:rsidR="00D7252A">
        <w:rPr>
          <w:rFonts w:asciiTheme="minorEastAsia" w:hAnsiTheme="minorEastAsia"/>
          <w:b/>
          <w:sz w:val="24"/>
          <w:szCs w:val="24"/>
        </w:rPr>
        <w:t>）</w:t>
      </w:r>
    </w:p>
    <w:p w14:paraId="47A8975B" w14:textId="77777777" w:rsidR="0027577E" w:rsidRPr="006F651F" w:rsidRDefault="0027577E" w:rsidP="00984780">
      <w:pPr>
        <w:ind w:firstLineChars="300" w:firstLine="720"/>
        <w:rPr>
          <w:rFonts w:asciiTheme="minorEastAsia" w:hAnsiTheme="minorEastAsia"/>
          <w:sz w:val="24"/>
          <w:szCs w:val="24"/>
        </w:rPr>
      </w:pPr>
    </w:p>
    <w:p w14:paraId="064EA231" w14:textId="77777777" w:rsidR="006305D8" w:rsidRDefault="00FB0710" w:rsidP="006305D8">
      <w:pPr>
        <w:ind w:firstLine="441"/>
        <w:rPr>
          <w:rFonts w:ascii="HGP創英角ﾎﾟｯﾌﾟ体" w:eastAsia="HGP創英角ﾎﾟｯﾌﾟ体" w:hAnsi="HGP創英角ﾎﾟｯﾌﾟ体"/>
          <w:b/>
          <w:color w:val="FF0000"/>
          <w:sz w:val="44"/>
          <w:szCs w:val="44"/>
        </w:rPr>
      </w:pPr>
      <w:r w:rsidRPr="00922774">
        <w:rPr>
          <w:rFonts w:ascii="HGP創英角ﾎﾟｯﾌﾟ体" w:eastAsia="HGP創英角ﾎﾟｯﾌﾟ体" w:hAnsi="HGP創英角ﾎﾟｯﾌﾟ体"/>
          <w:b/>
          <w:color w:val="FF0000"/>
          <w:sz w:val="44"/>
          <w:szCs w:val="44"/>
        </w:rPr>
        <w:t>元気、笑顔の源は「あいさつ」から！！</w:t>
      </w:r>
    </w:p>
    <w:p w14:paraId="6C39440D" w14:textId="1B1CF577" w:rsidR="00FB0710" w:rsidRPr="006305D8" w:rsidRDefault="006305D8" w:rsidP="00FB0710">
      <w:pPr>
        <w:rPr>
          <w:rFonts w:ascii="HGP創英角ﾎﾟｯﾌﾟ体" w:eastAsia="HGP創英角ﾎﾟｯﾌﾟ体" w:hAnsi="HGP創英角ﾎﾟｯﾌﾟ体"/>
          <w:b/>
          <w:color w:val="FF0000"/>
          <w:sz w:val="44"/>
          <w:szCs w:val="44"/>
        </w:rPr>
      </w:pPr>
      <w:r>
        <w:rPr>
          <w:rFonts w:asciiTheme="minorEastAsia" w:hAnsiTheme="minorEastAsia" w:hint="eastAsia"/>
          <w:sz w:val="24"/>
          <w:szCs w:val="24"/>
        </w:rPr>
        <w:t xml:space="preserve">　　　　</w:t>
      </w:r>
      <w:r w:rsidR="00FB0710" w:rsidRPr="00922774">
        <w:rPr>
          <w:rFonts w:ascii="AR P丸ゴシック体M" w:eastAsia="AR P丸ゴシック体M" w:hAnsiTheme="minorEastAsia" w:hint="eastAsia"/>
          <w:sz w:val="24"/>
          <w:szCs w:val="24"/>
        </w:rPr>
        <w:t>気持ちのよい「あいさつ」でつながりましょう。</w:t>
      </w:r>
    </w:p>
    <w:p w14:paraId="6BF49FF4" w14:textId="184B482F" w:rsidR="00FB0710" w:rsidRPr="00922774" w:rsidRDefault="00FB0710" w:rsidP="006305D8">
      <w:pPr>
        <w:ind w:firstLine="720"/>
        <w:rPr>
          <w:rFonts w:ascii="AR P丸ゴシック体M" w:eastAsia="AR P丸ゴシック体M" w:hAnsiTheme="minorEastAsia"/>
          <w:sz w:val="24"/>
          <w:szCs w:val="24"/>
        </w:rPr>
      </w:pPr>
      <w:r w:rsidRPr="00922774">
        <w:rPr>
          <w:rFonts w:ascii="AR P丸ゴシック体M" w:eastAsia="AR P丸ゴシック体M" w:hAnsiTheme="minorEastAsia"/>
          <w:sz w:val="24"/>
          <w:szCs w:val="24"/>
        </w:rPr>
        <w:t>朝夕、子どもたちの登下校にあわせて、ちょっと外に出て「あいさつ」しながら</w:t>
      </w:r>
      <w:r w:rsidR="006305D8">
        <w:rPr>
          <w:rFonts w:ascii="AR P丸ゴシック体M" w:eastAsia="AR P丸ゴシック体M" w:hAnsiTheme="minorEastAsia" w:hint="eastAsia"/>
          <w:sz w:val="24"/>
          <w:szCs w:val="24"/>
        </w:rPr>
        <w:t>、</w:t>
      </w:r>
    </w:p>
    <w:p w14:paraId="22A94FF3" w14:textId="77777777" w:rsidR="00FB0710" w:rsidRPr="00922774" w:rsidRDefault="00FB0710" w:rsidP="006305D8">
      <w:pPr>
        <w:ind w:firstLine="720"/>
        <w:rPr>
          <w:rFonts w:ascii="AR P丸ゴシック体M" w:eastAsia="AR P丸ゴシック体M" w:hAnsiTheme="minorEastAsia"/>
          <w:sz w:val="24"/>
          <w:szCs w:val="24"/>
        </w:rPr>
      </w:pPr>
      <w:r w:rsidRPr="00922774">
        <w:rPr>
          <w:rFonts w:ascii="AR P丸ゴシック体M" w:eastAsia="AR P丸ゴシック体M" w:hAnsiTheme="minorEastAsia"/>
          <w:sz w:val="24"/>
          <w:szCs w:val="24"/>
        </w:rPr>
        <w:t>安全を見守ってもらえませんか。子どもも安心、大人も安心、そんな地域づくりが</w:t>
      </w:r>
    </w:p>
    <w:p w14:paraId="2ABB7EF2" w14:textId="76E40B9F" w:rsidR="00DC5BBD" w:rsidRDefault="00FB0710" w:rsidP="006305D8">
      <w:pPr>
        <w:ind w:firstLine="720"/>
        <w:rPr>
          <w:rFonts w:asciiTheme="minorEastAsia" w:hAnsiTheme="minorEastAsia"/>
          <w:sz w:val="24"/>
          <w:szCs w:val="24"/>
        </w:rPr>
      </w:pPr>
      <w:r w:rsidRPr="00922774">
        <w:rPr>
          <w:rFonts w:ascii="AR P丸ゴシック体M" w:eastAsia="AR P丸ゴシック体M" w:hAnsiTheme="minorEastAsia"/>
          <w:sz w:val="24"/>
          <w:szCs w:val="24"/>
        </w:rPr>
        <w:t>できるといいですね。</w:t>
      </w:r>
    </w:p>
    <w:p w14:paraId="7601D25E" w14:textId="77777777" w:rsidR="00DC5BBD" w:rsidRDefault="00DC5BBD">
      <w:pPr>
        <w:rPr>
          <w:rFonts w:asciiTheme="minorEastAsia" w:hAnsiTheme="minorEastAsia"/>
          <w:sz w:val="24"/>
          <w:szCs w:val="24"/>
        </w:rPr>
      </w:pPr>
    </w:p>
    <w:p w14:paraId="3EF052CA" w14:textId="77777777" w:rsidR="005E1DC5" w:rsidRDefault="005E1DC5" w:rsidP="00DC5BBD">
      <w:pPr>
        <w:rPr>
          <w:rFonts w:asciiTheme="minorEastAsia" w:hAnsiTheme="minorEastAsia"/>
          <w:sz w:val="24"/>
          <w:szCs w:val="24"/>
        </w:rPr>
      </w:pPr>
    </w:p>
    <w:sectPr w:rsidR="005E1DC5" w:rsidSect="007659D0">
      <w:pgSz w:w="11906" w:h="16838" w:code="9"/>
      <w:pgMar w:top="1134" w:right="1077" w:bottom="28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000B1" w14:textId="77777777" w:rsidR="00A302DC" w:rsidRDefault="00A302DC" w:rsidP="00A302DC">
      <w:r>
        <w:separator/>
      </w:r>
    </w:p>
  </w:endnote>
  <w:endnote w:type="continuationSeparator" w:id="0">
    <w:p w14:paraId="296D7449" w14:textId="77777777" w:rsidR="00A302DC" w:rsidRDefault="00A302DC" w:rsidP="00A3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E0B00" w14:textId="77777777" w:rsidR="00A302DC" w:rsidRDefault="00A302DC" w:rsidP="00A302DC">
      <w:r>
        <w:separator/>
      </w:r>
    </w:p>
  </w:footnote>
  <w:footnote w:type="continuationSeparator" w:id="0">
    <w:p w14:paraId="342BCE5D" w14:textId="77777777" w:rsidR="00A302DC" w:rsidRDefault="00A302DC" w:rsidP="00A302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49"/>
    <w:rsid w:val="00007115"/>
    <w:rsid w:val="00120D3D"/>
    <w:rsid w:val="00184A45"/>
    <w:rsid w:val="001C329E"/>
    <w:rsid w:val="0021032C"/>
    <w:rsid w:val="00215749"/>
    <w:rsid w:val="002673FC"/>
    <w:rsid w:val="0027577E"/>
    <w:rsid w:val="002B48A3"/>
    <w:rsid w:val="002B5881"/>
    <w:rsid w:val="004A11F9"/>
    <w:rsid w:val="004D27CE"/>
    <w:rsid w:val="004D6E30"/>
    <w:rsid w:val="00553200"/>
    <w:rsid w:val="005E1DC5"/>
    <w:rsid w:val="006305D8"/>
    <w:rsid w:val="006972EC"/>
    <w:rsid w:val="006E4811"/>
    <w:rsid w:val="006F651F"/>
    <w:rsid w:val="007133AC"/>
    <w:rsid w:val="007659D0"/>
    <w:rsid w:val="007B5ADD"/>
    <w:rsid w:val="007C5851"/>
    <w:rsid w:val="00833667"/>
    <w:rsid w:val="00843354"/>
    <w:rsid w:val="008B15D2"/>
    <w:rsid w:val="008C51A3"/>
    <w:rsid w:val="008F2A89"/>
    <w:rsid w:val="009220C6"/>
    <w:rsid w:val="00922774"/>
    <w:rsid w:val="0094140C"/>
    <w:rsid w:val="00984780"/>
    <w:rsid w:val="009B0E1F"/>
    <w:rsid w:val="009B2E2E"/>
    <w:rsid w:val="00A05799"/>
    <w:rsid w:val="00A0781C"/>
    <w:rsid w:val="00A21A8C"/>
    <w:rsid w:val="00A302DC"/>
    <w:rsid w:val="00A5564D"/>
    <w:rsid w:val="00A76943"/>
    <w:rsid w:val="00AA3E1E"/>
    <w:rsid w:val="00AE426A"/>
    <w:rsid w:val="00AE722F"/>
    <w:rsid w:val="00B21ABA"/>
    <w:rsid w:val="00B428F8"/>
    <w:rsid w:val="00B84C44"/>
    <w:rsid w:val="00BB0CBD"/>
    <w:rsid w:val="00C83BD9"/>
    <w:rsid w:val="00CB4182"/>
    <w:rsid w:val="00CD75D9"/>
    <w:rsid w:val="00D00463"/>
    <w:rsid w:val="00D261A8"/>
    <w:rsid w:val="00D7252A"/>
    <w:rsid w:val="00D859B6"/>
    <w:rsid w:val="00DC5BBD"/>
    <w:rsid w:val="00E04F6E"/>
    <w:rsid w:val="00EB5272"/>
    <w:rsid w:val="00F23F00"/>
    <w:rsid w:val="00FB0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C29EA6"/>
  <w15:chartTrackingRefBased/>
  <w15:docId w15:val="{6530F254-5C40-4D5B-A799-1C9355F0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42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426A"/>
    <w:rPr>
      <w:rFonts w:asciiTheme="majorHAnsi" w:eastAsiaTheme="majorEastAsia" w:hAnsiTheme="majorHAnsi" w:cstheme="majorBidi"/>
      <w:sz w:val="18"/>
      <w:szCs w:val="18"/>
    </w:rPr>
  </w:style>
  <w:style w:type="paragraph" w:styleId="a5">
    <w:name w:val="header"/>
    <w:basedOn w:val="a"/>
    <w:link w:val="a6"/>
    <w:uiPriority w:val="99"/>
    <w:unhideWhenUsed/>
    <w:rsid w:val="00A302DC"/>
    <w:pPr>
      <w:tabs>
        <w:tab w:val="center" w:pos="4252"/>
        <w:tab w:val="right" w:pos="8504"/>
      </w:tabs>
      <w:snapToGrid w:val="0"/>
    </w:pPr>
  </w:style>
  <w:style w:type="character" w:customStyle="1" w:styleId="a6">
    <w:name w:val="ヘッダー (文字)"/>
    <w:basedOn w:val="a0"/>
    <w:link w:val="a5"/>
    <w:uiPriority w:val="99"/>
    <w:rsid w:val="00A302DC"/>
  </w:style>
  <w:style w:type="paragraph" w:styleId="a7">
    <w:name w:val="footer"/>
    <w:basedOn w:val="a"/>
    <w:link w:val="a8"/>
    <w:uiPriority w:val="99"/>
    <w:unhideWhenUsed/>
    <w:rsid w:val="00A302DC"/>
    <w:pPr>
      <w:tabs>
        <w:tab w:val="center" w:pos="4252"/>
        <w:tab w:val="right" w:pos="8504"/>
      </w:tabs>
      <w:snapToGrid w:val="0"/>
    </w:pPr>
  </w:style>
  <w:style w:type="character" w:customStyle="1" w:styleId="a8">
    <w:name w:val="フッター (文字)"/>
    <w:basedOn w:val="a0"/>
    <w:link w:val="a7"/>
    <w:uiPriority w:val="99"/>
    <w:rsid w:val="00A3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Harada</dc:creator>
  <cp:keywords/>
  <dc:description/>
  <cp:lastModifiedBy>角出　好隆</cp:lastModifiedBy>
  <cp:revision>13</cp:revision>
  <cp:lastPrinted>2024-05-27T01:56:00Z</cp:lastPrinted>
  <dcterms:created xsi:type="dcterms:W3CDTF">2024-05-08T02:29:00Z</dcterms:created>
  <dcterms:modified xsi:type="dcterms:W3CDTF">2024-05-27T01:56:00Z</dcterms:modified>
</cp:coreProperties>
</file>